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6094C" w14:textId="1AE2E066" w:rsidR="0024274D" w:rsidRDefault="0024274D" w:rsidP="006D5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Lutsen Township</w:t>
      </w:r>
    </w:p>
    <w:p w14:paraId="0CC76AEC" w14:textId="51FD7D82" w:rsidR="0024274D" w:rsidRDefault="0024274D" w:rsidP="0024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274D">
        <w:rPr>
          <w:rFonts w:ascii="Arial" w:hAnsi="Arial" w:cs="Arial"/>
          <w:b/>
          <w:bCs/>
          <w:sz w:val="24"/>
          <w:szCs w:val="24"/>
        </w:rPr>
        <w:t xml:space="preserve">Hall Rental </w:t>
      </w:r>
      <w:r w:rsidRPr="0024274D">
        <w:rPr>
          <w:rFonts w:ascii="Arial" w:hAnsi="Arial" w:cs="Arial"/>
          <w:b/>
          <w:bCs/>
          <w:sz w:val="24"/>
          <w:szCs w:val="24"/>
        </w:rPr>
        <w:tab/>
      </w:r>
      <w:r w:rsidRPr="0024274D">
        <w:rPr>
          <w:rFonts w:ascii="Arial" w:hAnsi="Arial" w:cs="Arial"/>
          <w:b/>
          <w:bCs/>
          <w:sz w:val="24"/>
          <w:szCs w:val="24"/>
        </w:rPr>
        <w:tab/>
      </w:r>
      <w:r w:rsidRPr="0024274D">
        <w:rPr>
          <w:rFonts w:ascii="Arial" w:hAnsi="Arial" w:cs="Arial"/>
          <w:b/>
          <w:bCs/>
          <w:sz w:val="24"/>
          <w:szCs w:val="24"/>
        </w:rPr>
        <w:tab/>
      </w:r>
      <w:r w:rsidRPr="0024274D">
        <w:rPr>
          <w:rFonts w:ascii="Arial" w:hAnsi="Arial" w:cs="Arial"/>
          <w:b/>
          <w:bCs/>
          <w:sz w:val="24"/>
          <w:szCs w:val="24"/>
        </w:rPr>
        <w:tab/>
      </w:r>
      <w:r w:rsidR="0024228E">
        <w:rPr>
          <w:rFonts w:ascii="Arial" w:hAnsi="Arial" w:cs="Arial"/>
          <w:b/>
          <w:bCs/>
          <w:sz w:val="24"/>
          <w:szCs w:val="24"/>
        </w:rPr>
        <w:tab/>
      </w:r>
      <w:r w:rsidR="0024228E">
        <w:rPr>
          <w:rFonts w:ascii="Arial" w:hAnsi="Arial" w:cs="Arial"/>
          <w:b/>
          <w:bCs/>
          <w:sz w:val="24"/>
          <w:szCs w:val="24"/>
        </w:rPr>
        <w:tab/>
      </w:r>
      <w:r w:rsidR="0024228E">
        <w:rPr>
          <w:rFonts w:ascii="Arial" w:hAnsi="Arial" w:cs="Arial"/>
          <w:b/>
          <w:bCs/>
          <w:sz w:val="24"/>
          <w:szCs w:val="24"/>
        </w:rPr>
        <w:tab/>
      </w:r>
      <w:r w:rsidR="0024228E">
        <w:rPr>
          <w:rFonts w:ascii="Arial" w:hAnsi="Arial" w:cs="Arial"/>
          <w:b/>
          <w:bCs/>
          <w:sz w:val="24"/>
          <w:szCs w:val="24"/>
        </w:rPr>
        <w:tab/>
      </w:r>
      <w:r w:rsidRPr="0024274D">
        <w:rPr>
          <w:rFonts w:ascii="Arial" w:hAnsi="Arial" w:cs="Arial"/>
          <w:b/>
          <w:bCs/>
          <w:sz w:val="24"/>
          <w:szCs w:val="24"/>
        </w:rPr>
        <w:t>116 Caribou Trail Lutsen, MN</w:t>
      </w:r>
    </w:p>
    <w:p w14:paraId="7C731230" w14:textId="658DB27F" w:rsidR="0024274D" w:rsidRDefault="0024274D" w:rsidP="0024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05A41B" w14:textId="7FE5A5DF" w:rsidR="0024274D" w:rsidRPr="00727927" w:rsidRDefault="0024274D" w:rsidP="0024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27927">
        <w:rPr>
          <w:rFonts w:ascii="Arial" w:hAnsi="Arial" w:cs="Arial"/>
          <w:b/>
          <w:bCs/>
          <w:sz w:val="24"/>
          <w:szCs w:val="24"/>
          <w:u w:val="single"/>
        </w:rPr>
        <w:t>Rental rates for Town Hall</w:t>
      </w:r>
    </w:p>
    <w:p w14:paraId="28196A4D" w14:textId="77777777" w:rsidR="00727927" w:rsidRDefault="00727927" w:rsidP="0024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3A98433" w14:textId="3E212089" w:rsidR="00D01BDE" w:rsidRPr="00943494" w:rsidRDefault="00D01BDE" w:rsidP="0024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1BDE">
        <w:rPr>
          <w:rFonts w:ascii="Arial" w:hAnsi="Arial" w:cs="Arial"/>
          <w:b/>
          <w:bCs/>
        </w:rPr>
        <w:t>Government:</w:t>
      </w:r>
      <w:r w:rsidRPr="00D01BDE">
        <w:rPr>
          <w:rFonts w:ascii="Arial" w:hAnsi="Arial" w:cs="Arial"/>
          <w:b/>
          <w:bCs/>
        </w:rPr>
        <w:tab/>
        <w:t>$25</w:t>
      </w:r>
      <w:r w:rsidRPr="00D01BDE">
        <w:rPr>
          <w:rFonts w:ascii="Arial" w:hAnsi="Arial" w:cs="Arial"/>
          <w:b/>
          <w:bCs/>
        </w:rPr>
        <w:tab/>
      </w:r>
      <w:r w:rsidRPr="00D01BDE">
        <w:rPr>
          <w:rFonts w:ascii="Arial" w:hAnsi="Arial" w:cs="Arial"/>
          <w:b/>
          <w:bCs/>
        </w:rPr>
        <w:tab/>
        <w:t xml:space="preserve">Non-Profits: $25 </w:t>
      </w:r>
      <w:r w:rsidRPr="00943494">
        <w:rPr>
          <w:rFonts w:ascii="Arial" w:hAnsi="Arial" w:cs="Arial"/>
        </w:rPr>
        <w:t>[donation suggested during winter months for heat costs]</w:t>
      </w:r>
    </w:p>
    <w:p w14:paraId="36308EDE" w14:textId="77777777" w:rsidR="00727927" w:rsidRDefault="00727927" w:rsidP="0024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F7F5090" w14:textId="112AD744" w:rsidR="00D01BDE" w:rsidRPr="00943494" w:rsidRDefault="00D01BDE" w:rsidP="0024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Small groups not using kitchen:  </w:t>
      </w:r>
      <w:r w:rsidR="00727927" w:rsidRPr="00943494">
        <w:rPr>
          <w:rFonts w:ascii="Arial" w:hAnsi="Arial" w:cs="Arial"/>
        </w:rPr>
        <w:tab/>
      </w:r>
      <w:r w:rsidRPr="00943494">
        <w:rPr>
          <w:rFonts w:ascii="Arial" w:hAnsi="Arial" w:cs="Arial"/>
        </w:rPr>
        <w:t>Not local: $75</w:t>
      </w:r>
      <w:r w:rsidRPr="00943494">
        <w:rPr>
          <w:rFonts w:ascii="Arial" w:hAnsi="Arial" w:cs="Arial"/>
        </w:rPr>
        <w:tab/>
      </w:r>
      <w:r w:rsidRPr="00943494">
        <w:rPr>
          <w:rFonts w:ascii="Arial" w:hAnsi="Arial" w:cs="Arial"/>
        </w:rPr>
        <w:tab/>
      </w:r>
      <w:r w:rsidR="00727927" w:rsidRPr="00943494">
        <w:rPr>
          <w:rFonts w:ascii="Arial" w:hAnsi="Arial" w:cs="Arial"/>
        </w:rPr>
        <w:tab/>
      </w:r>
      <w:r w:rsidRPr="00943494">
        <w:rPr>
          <w:rFonts w:ascii="Arial" w:hAnsi="Arial" w:cs="Arial"/>
        </w:rPr>
        <w:t xml:space="preserve">Lutsen residents: </w:t>
      </w:r>
      <w:r w:rsidRPr="00943494">
        <w:rPr>
          <w:rFonts w:ascii="Arial" w:hAnsi="Arial" w:cs="Arial"/>
        </w:rPr>
        <w:tab/>
        <w:t>$50</w:t>
      </w:r>
    </w:p>
    <w:p w14:paraId="3390FE95" w14:textId="77777777" w:rsidR="00727927" w:rsidRDefault="00727927" w:rsidP="0024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22A11A3" w14:textId="28CF5922" w:rsidR="00D01BDE" w:rsidRDefault="00D01BDE" w:rsidP="0024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Groups using kitchen:</w:t>
      </w:r>
      <w:r>
        <w:rPr>
          <w:rFonts w:ascii="Arial" w:hAnsi="Arial" w:cs="Arial"/>
          <w:b/>
          <w:bCs/>
        </w:rPr>
        <w:tab/>
        <w:t xml:space="preserve">         </w:t>
      </w:r>
      <w:r w:rsidR="00727927">
        <w:rPr>
          <w:rFonts w:ascii="Arial" w:hAnsi="Arial" w:cs="Arial"/>
          <w:b/>
          <w:bCs/>
        </w:rPr>
        <w:tab/>
      </w:r>
      <w:r w:rsidRPr="00943494">
        <w:rPr>
          <w:rFonts w:ascii="Arial" w:hAnsi="Arial" w:cs="Arial"/>
        </w:rPr>
        <w:t>Not local: $100</w:t>
      </w:r>
      <w:r w:rsidRPr="00943494">
        <w:rPr>
          <w:rFonts w:ascii="Arial" w:hAnsi="Arial" w:cs="Arial"/>
        </w:rPr>
        <w:tab/>
      </w:r>
      <w:r w:rsidRPr="00943494">
        <w:rPr>
          <w:rFonts w:ascii="Arial" w:hAnsi="Arial" w:cs="Arial"/>
        </w:rPr>
        <w:tab/>
        <w:t>Lutsen residents:</w:t>
      </w:r>
      <w:r w:rsidRPr="00943494">
        <w:rPr>
          <w:rFonts w:ascii="Arial" w:hAnsi="Arial" w:cs="Arial"/>
        </w:rPr>
        <w:tab/>
        <w:t>$50</w:t>
      </w:r>
    </w:p>
    <w:p w14:paraId="26C1B9C1" w14:textId="70FFD629" w:rsidR="00D01BDE" w:rsidRDefault="00D01BDE" w:rsidP="0024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1C7D3D0" w14:textId="6FDDB769" w:rsidR="00D01BDE" w:rsidRDefault="00D01BDE" w:rsidP="0024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Groups using technology [I.E., microphone, table top microphone/speaker large screen monitor</w:t>
      </w:r>
      <w:r w:rsidR="00727927">
        <w:rPr>
          <w:rFonts w:ascii="Arial" w:hAnsi="Arial" w:cs="Arial"/>
          <w:b/>
          <w:bCs/>
        </w:rPr>
        <w:t>]:</w:t>
      </w:r>
    </w:p>
    <w:p w14:paraId="27D22F1B" w14:textId="4F457E49" w:rsidR="00727927" w:rsidRPr="00943494" w:rsidRDefault="00727927" w:rsidP="0024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943494">
        <w:rPr>
          <w:rFonts w:ascii="Arial" w:hAnsi="Arial" w:cs="Arial"/>
        </w:rPr>
        <w:t xml:space="preserve">Not local: </w:t>
      </w:r>
      <w:r w:rsidR="00C403F3">
        <w:rPr>
          <w:rFonts w:ascii="Arial" w:hAnsi="Arial" w:cs="Arial"/>
        </w:rPr>
        <w:t xml:space="preserve">add </w:t>
      </w:r>
      <w:r w:rsidRPr="00943494">
        <w:rPr>
          <w:rFonts w:ascii="Arial" w:hAnsi="Arial" w:cs="Arial"/>
        </w:rPr>
        <w:t>$50</w:t>
      </w:r>
      <w:r w:rsidRPr="00943494">
        <w:rPr>
          <w:rFonts w:ascii="Arial" w:hAnsi="Arial" w:cs="Arial"/>
        </w:rPr>
        <w:tab/>
      </w:r>
      <w:r w:rsidR="00960A92">
        <w:rPr>
          <w:rFonts w:ascii="Arial" w:hAnsi="Arial" w:cs="Arial"/>
        </w:rPr>
        <w:tab/>
      </w:r>
      <w:r w:rsidRPr="00943494">
        <w:rPr>
          <w:rFonts w:ascii="Arial" w:hAnsi="Arial" w:cs="Arial"/>
        </w:rPr>
        <w:t>Lutsen residents:</w:t>
      </w:r>
      <w:r w:rsidRPr="00943494">
        <w:rPr>
          <w:rFonts w:ascii="Arial" w:hAnsi="Arial" w:cs="Arial"/>
        </w:rPr>
        <w:tab/>
        <w:t>free</w:t>
      </w:r>
    </w:p>
    <w:p w14:paraId="58ED75DC" w14:textId="34EE5DCD" w:rsidR="00727927" w:rsidRPr="00943494" w:rsidRDefault="00960A92" w:rsidP="0024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03F3">
        <w:rPr>
          <w:rFonts w:ascii="Arial" w:hAnsi="Arial" w:cs="Arial"/>
        </w:rPr>
        <w:t xml:space="preserve">   with</w:t>
      </w:r>
      <w:r>
        <w:rPr>
          <w:rFonts w:ascii="Arial" w:hAnsi="Arial" w:cs="Arial"/>
        </w:rPr>
        <w:tab/>
        <w:t>$250 security deposit*</w:t>
      </w:r>
    </w:p>
    <w:p w14:paraId="30A209FA" w14:textId="720FE369" w:rsidR="00727927" w:rsidRDefault="00727927" w:rsidP="0024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Parties [any larger groups for receptions, anniversaries, </w:t>
      </w:r>
      <w:proofErr w:type="spellStart"/>
      <w:r>
        <w:rPr>
          <w:rFonts w:ascii="Arial" w:hAnsi="Arial" w:cs="Arial"/>
          <w:b/>
          <w:bCs/>
        </w:rPr>
        <w:t>etc</w:t>
      </w:r>
      <w:proofErr w:type="spellEnd"/>
      <w:r>
        <w:rPr>
          <w:rFonts w:ascii="Arial" w:hAnsi="Arial" w:cs="Arial"/>
          <w:b/>
          <w:bCs/>
        </w:rPr>
        <w:t>]</w:t>
      </w:r>
    </w:p>
    <w:p w14:paraId="6694325F" w14:textId="4B495858" w:rsidR="00727927" w:rsidRPr="00943494" w:rsidRDefault="00727927" w:rsidP="0024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$250 for </w:t>
      </w:r>
      <w:proofErr w:type="spellStart"/>
      <w:r w:rsidRPr="00943494">
        <w:rPr>
          <w:rFonts w:ascii="Arial" w:hAnsi="Arial" w:cs="Arial"/>
        </w:rPr>
        <w:t>non locals</w:t>
      </w:r>
      <w:proofErr w:type="spellEnd"/>
      <w:r w:rsidRPr="00943494">
        <w:rPr>
          <w:rFonts w:ascii="Arial" w:hAnsi="Arial" w:cs="Arial"/>
        </w:rPr>
        <w:t xml:space="preserve"> with certificate of insurance required</w:t>
      </w:r>
    </w:p>
    <w:p w14:paraId="57CEFE23" w14:textId="18D83E73" w:rsidR="00727927" w:rsidRPr="00943494" w:rsidRDefault="00727927" w:rsidP="0024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$</w:t>
      </w:r>
      <w:r w:rsidR="00C403F3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50 for </w:t>
      </w:r>
      <w:r w:rsidRPr="00943494">
        <w:rPr>
          <w:rFonts w:ascii="Arial" w:hAnsi="Arial" w:cs="Arial"/>
        </w:rPr>
        <w:t>Lutsen residents with certificate of insurance required</w:t>
      </w:r>
    </w:p>
    <w:p w14:paraId="2CE72712" w14:textId="1DB6330F" w:rsidR="00727927" w:rsidRDefault="00727927" w:rsidP="00960A92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b/>
          <w:bCs/>
        </w:rPr>
      </w:pPr>
      <w:r w:rsidRPr="00960A92">
        <w:rPr>
          <w:rFonts w:ascii="Arial" w:hAnsi="Arial" w:cs="Arial"/>
          <w:b/>
          <w:bCs/>
        </w:rPr>
        <w:t>Renters also provide a $250 security deposit</w:t>
      </w:r>
      <w:r w:rsidR="00960A92">
        <w:rPr>
          <w:rFonts w:ascii="Arial" w:hAnsi="Arial" w:cs="Arial"/>
          <w:b/>
          <w:bCs/>
        </w:rPr>
        <w:t>*</w:t>
      </w:r>
      <w:r w:rsidRPr="00943494">
        <w:rPr>
          <w:rFonts w:ascii="Arial" w:hAnsi="Arial" w:cs="Arial"/>
        </w:rPr>
        <w:t xml:space="preserve"> on a separate check</w:t>
      </w:r>
      <w:r w:rsidR="00943494" w:rsidRPr="00943494">
        <w:rPr>
          <w:rFonts w:ascii="Arial" w:hAnsi="Arial" w:cs="Arial"/>
        </w:rPr>
        <w:t xml:space="preserve"> made out to Lutsen Township to hold the </w:t>
      </w:r>
      <w:r w:rsidR="0024228E" w:rsidRPr="00943494">
        <w:rPr>
          <w:rFonts w:ascii="Arial" w:hAnsi="Arial" w:cs="Arial"/>
        </w:rPr>
        <w:t>reservation</w:t>
      </w:r>
      <w:r w:rsidR="00943494" w:rsidRPr="00943494">
        <w:rPr>
          <w:rFonts w:ascii="Arial" w:hAnsi="Arial" w:cs="Arial"/>
        </w:rPr>
        <w:t xml:space="preserve">.  This will be returned if the Hall/equipment is left in good order, the </w:t>
      </w:r>
      <w:r w:rsidR="0024228E">
        <w:rPr>
          <w:rFonts w:ascii="Arial" w:hAnsi="Arial" w:cs="Arial"/>
        </w:rPr>
        <w:t>user</w:t>
      </w:r>
      <w:r w:rsidR="00943494" w:rsidRPr="00943494">
        <w:rPr>
          <w:rFonts w:ascii="Arial" w:hAnsi="Arial" w:cs="Arial"/>
        </w:rPr>
        <w:t xml:space="preserve"> list followed and trash removed.  See the user’s responsibilities on page 2 of the rental application</w:t>
      </w:r>
      <w:r w:rsidR="00943494">
        <w:rPr>
          <w:rFonts w:ascii="Arial" w:hAnsi="Arial" w:cs="Arial"/>
          <w:b/>
          <w:bCs/>
        </w:rPr>
        <w:t>.</w:t>
      </w:r>
    </w:p>
    <w:p w14:paraId="2242A07E" w14:textId="7113B373" w:rsidR="00943494" w:rsidRDefault="00943494" w:rsidP="0024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BD82D07" w14:textId="0165C264" w:rsidR="00943494" w:rsidRDefault="00943494" w:rsidP="0024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Total capacity:  200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Dining capacity:  100-120</w:t>
      </w:r>
    </w:p>
    <w:p w14:paraId="37DF1E44" w14:textId="0598E96E" w:rsidR="00943494" w:rsidRDefault="00943494" w:rsidP="0024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63FCDEB" w14:textId="0329EF64" w:rsidR="00943494" w:rsidRPr="00943494" w:rsidRDefault="00943494" w:rsidP="0024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228E">
        <w:rPr>
          <w:rFonts w:ascii="Arial" w:hAnsi="Arial" w:cs="Arial"/>
          <w:b/>
          <w:bCs/>
          <w:u w:val="single"/>
        </w:rPr>
        <w:t>Ball Park/Dog Park</w:t>
      </w:r>
      <w:r>
        <w:rPr>
          <w:rFonts w:ascii="Arial" w:hAnsi="Arial" w:cs="Arial"/>
          <w:b/>
          <w:bCs/>
        </w:rPr>
        <w:t xml:space="preserve"> </w:t>
      </w:r>
      <w:r w:rsidRPr="00943494">
        <w:rPr>
          <w:rFonts w:ascii="Arial" w:hAnsi="Arial" w:cs="Arial"/>
        </w:rPr>
        <w:t>is not included in rental option.  No overnight camping is allowed on the grounds or in the building</w:t>
      </w:r>
      <w:r w:rsidR="00960A92">
        <w:rPr>
          <w:rFonts w:ascii="Arial" w:hAnsi="Arial" w:cs="Arial"/>
        </w:rPr>
        <w:t>.</w:t>
      </w:r>
    </w:p>
    <w:p w14:paraId="756661E0" w14:textId="73C5D3F8" w:rsidR="00943494" w:rsidRDefault="00943494" w:rsidP="0024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761CC34" w14:textId="77777777" w:rsidR="00943494" w:rsidRPr="00D01BDE" w:rsidRDefault="00943494" w:rsidP="0024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26C92CA" w14:textId="7B455F33" w:rsidR="0024274D" w:rsidRDefault="00943494" w:rsidP="0024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228E">
        <w:rPr>
          <w:rFonts w:ascii="Arial" w:hAnsi="Arial" w:cs="Arial"/>
          <w:b/>
          <w:bCs/>
          <w:sz w:val="24"/>
          <w:szCs w:val="24"/>
          <w:u w:val="single"/>
        </w:rPr>
        <w:t>Grandview Park: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D0F57" w:rsidRPr="00ED0F57">
        <w:rPr>
          <w:rFonts w:ascii="Arial" w:hAnsi="Arial" w:cs="Arial"/>
          <w:sz w:val="24"/>
          <w:szCs w:val="24"/>
        </w:rPr>
        <w:t>4944 Grandview Loop, Lutsen, MN.</w:t>
      </w:r>
      <w:r w:rsidR="00ED0F57">
        <w:rPr>
          <w:rFonts w:ascii="Arial" w:hAnsi="Arial" w:cs="Arial"/>
          <w:sz w:val="24"/>
          <w:szCs w:val="24"/>
        </w:rPr>
        <w:t xml:space="preserve"> Available</w:t>
      </w:r>
      <w:r w:rsidR="00960A92">
        <w:rPr>
          <w:rFonts w:ascii="Arial" w:hAnsi="Arial" w:cs="Arial"/>
          <w:sz w:val="24"/>
          <w:szCs w:val="24"/>
        </w:rPr>
        <w:t xml:space="preserve"> for no fee</w:t>
      </w:r>
      <w:r w:rsidR="00ED0F57">
        <w:rPr>
          <w:rFonts w:ascii="Arial" w:hAnsi="Arial" w:cs="Arial"/>
          <w:sz w:val="24"/>
          <w:szCs w:val="24"/>
        </w:rPr>
        <w:t xml:space="preserve"> on first come basis. Power and water </w:t>
      </w:r>
      <w:proofErr w:type="gramStart"/>
      <w:r w:rsidR="00ED0F57">
        <w:rPr>
          <w:rFonts w:ascii="Arial" w:hAnsi="Arial" w:cs="Arial"/>
          <w:sz w:val="24"/>
          <w:szCs w:val="24"/>
        </w:rPr>
        <w:t>is</w:t>
      </w:r>
      <w:proofErr w:type="gramEnd"/>
      <w:r w:rsidR="00ED0F57">
        <w:rPr>
          <w:rFonts w:ascii="Arial" w:hAnsi="Arial" w:cs="Arial"/>
          <w:sz w:val="24"/>
          <w:szCs w:val="24"/>
        </w:rPr>
        <w:t xml:space="preserve"> available. </w:t>
      </w:r>
      <w:r w:rsidR="00ED0F57" w:rsidRPr="00ED0F57">
        <w:rPr>
          <w:rFonts w:ascii="Arial" w:hAnsi="Arial" w:cs="Arial"/>
          <w:sz w:val="24"/>
          <w:szCs w:val="24"/>
        </w:rPr>
        <w:t>Please maintain a family, friendly atmosphere.</w:t>
      </w:r>
      <w:r w:rsidR="00ED0F57">
        <w:rPr>
          <w:rFonts w:ascii="Arial" w:hAnsi="Arial" w:cs="Arial"/>
          <w:sz w:val="24"/>
          <w:szCs w:val="24"/>
        </w:rPr>
        <w:t xml:space="preserve"> No overnight parking or camping is allowed on the grounds. Please clean up after </w:t>
      </w:r>
      <w:r w:rsidR="00960A92">
        <w:rPr>
          <w:rFonts w:ascii="Arial" w:hAnsi="Arial" w:cs="Arial"/>
          <w:sz w:val="24"/>
          <w:szCs w:val="24"/>
        </w:rPr>
        <w:t>u</w:t>
      </w:r>
      <w:r w:rsidR="00ED0F57">
        <w:rPr>
          <w:rFonts w:ascii="Arial" w:hAnsi="Arial" w:cs="Arial"/>
          <w:sz w:val="24"/>
          <w:szCs w:val="24"/>
        </w:rPr>
        <w:t>se. Leave table</w:t>
      </w:r>
      <w:r w:rsidR="00960A92">
        <w:rPr>
          <w:rFonts w:ascii="Arial" w:hAnsi="Arial" w:cs="Arial"/>
          <w:sz w:val="24"/>
          <w:szCs w:val="24"/>
        </w:rPr>
        <w:t>s</w:t>
      </w:r>
      <w:r w:rsidR="00ED0F57">
        <w:rPr>
          <w:rFonts w:ascii="Arial" w:hAnsi="Arial" w:cs="Arial"/>
          <w:sz w:val="24"/>
          <w:szCs w:val="24"/>
        </w:rPr>
        <w:t xml:space="preserve"> in the Pavilion. Take your garbage with you.</w:t>
      </w:r>
      <w:r w:rsidR="00960A92">
        <w:rPr>
          <w:rFonts w:ascii="Arial" w:hAnsi="Arial" w:cs="Arial"/>
          <w:sz w:val="24"/>
          <w:szCs w:val="24"/>
        </w:rPr>
        <w:t xml:space="preserve">  See Park tab on the website </w:t>
      </w:r>
      <w:hyperlink r:id="rId5" w:history="1">
        <w:r w:rsidR="00960A92" w:rsidRPr="00F706BF">
          <w:rPr>
            <w:rStyle w:val="Hyperlink"/>
            <w:rFonts w:ascii="Arial" w:hAnsi="Arial" w:cs="Arial"/>
            <w:sz w:val="24"/>
            <w:szCs w:val="24"/>
          </w:rPr>
          <w:t>www.lutsentownship.com</w:t>
        </w:r>
      </w:hyperlink>
      <w:r w:rsidR="00960A92">
        <w:rPr>
          <w:rFonts w:ascii="Arial" w:hAnsi="Arial" w:cs="Arial"/>
          <w:sz w:val="24"/>
          <w:szCs w:val="24"/>
        </w:rPr>
        <w:t xml:space="preserve"> for what is available.</w:t>
      </w:r>
    </w:p>
    <w:p w14:paraId="68437C59" w14:textId="77777777" w:rsidR="0024274D" w:rsidRPr="0024274D" w:rsidRDefault="0024274D" w:rsidP="00242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6A40F69" w14:textId="77777777" w:rsidR="0024274D" w:rsidRDefault="0024274D" w:rsidP="006D5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3564312" w14:textId="0B5F6B4D" w:rsidR="006D5EF4" w:rsidRDefault="006D5EF4" w:rsidP="006D5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Summary of LUTSEN TOWNSHIP HALL RENTAL POLICY</w:t>
      </w:r>
    </w:p>
    <w:p w14:paraId="1D31F079" w14:textId="1FE3208F" w:rsidR="006D5EF4" w:rsidRDefault="006D5EF4" w:rsidP="006D5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764D62E" w14:textId="7B5A1DD6" w:rsidR="006D5EF4" w:rsidRPr="0024274D" w:rsidRDefault="006D5EF4" w:rsidP="006D5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274D">
        <w:rPr>
          <w:rFonts w:ascii="Arial" w:hAnsi="Arial" w:cs="Arial"/>
          <w:b/>
          <w:bCs/>
          <w:sz w:val="24"/>
          <w:szCs w:val="24"/>
        </w:rPr>
        <w:t>Rules for Use</w:t>
      </w:r>
    </w:p>
    <w:p w14:paraId="4B37A2D0" w14:textId="6455DA33" w:rsidR="006D5EF4" w:rsidRPr="0024274D" w:rsidRDefault="006D5EF4" w:rsidP="006D5E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274D">
        <w:rPr>
          <w:rFonts w:ascii="Arial" w:hAnsi="Arial" w:cs="Arial"/>
          <w:sz w:val="24"/>
          <w:szCs w:val="24"/>
        </w:rPr>
        <w:t xml:space="preserve">Applications must be made and received with check, security deposit (as needed), and certificate of </w:t>
      </w:r>
      <w:proofErr w:type="gramStart"/>
      <w:r w:rsidRPr="0024274D">
        <w:rPr>
          <w:rFonts w:ascii="Arial" w:hAnsi="Arial" w:cs="Arial"/>
          <w:sz w:val="24"/>
          <w:szCs w:val="24"/>
        </w:rPr>
        <w:t>liability  14</w:t>
      </w:r>
      <w:proofErr w:type="gramEnd"/>
      <w:r w:rsidRPr="0024274D">
        <w:rPr>
          <w:rFonts w:ascii="Arial" w:hAnsi="Arial" w:cs="Arial"/>
          <w:sz w:val="24"/>
          <w:szCs w:val="24"/>
        </w:rPr>
        <w:t xml:space="preserve"> days before event. Any unused portion of the security deposit will be returned to the renter within 30 days of the event.</w:t>
      </w:r>
    </w:p>
    <w:p w14:paraId="7AF59ED4" w14:textId="144C2455" w:rsidR="006D5EF4" w:rsidRPr="0024274D" w:rsidRDefault="006D5EF4" w:rsidP="006D5E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274D">
        <w:rPr>
          <w:rFonts w:ascii="Arial" w:hAnsi="Arial" w:cs="Arial"/>
          <w:sz w:val="24"/>
          <w:szCs w:val="24"/>
        </w:rPr>
        <w:t>The Hall is a smoke-free building and smoking of any kind is prohibited in or within 30 feet of the Hall.</w:t>
      </w:r>
    </w:p>
    <w:p w14:paraId="481A961D" w14:textId="1D39C428" w:rsidR="006D5EF4" w:rsidRPr="0024274D" w:rsidRDefault="006D5EF4" w:rsidP="006D5E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274D">
        <w:rPr>
          <w:rFonts w:ascii="Arial" w:hAnsi="Arial" w:cs="Arial"/>
          <w:sz w:val="24"/>
          <w:szCs w:val="24"/>
        </w:rPr>
        <w:t>Gambling of any nature or manner is prohibited.</w:t>
      </w:r>
    </w:p>
    <w:p w14:paraId="4C26EBED" w14:textId="4EAC8A45" w:rsidR="006D5EF4" w:rsidRPr="0024274D" w:rsidRDefault="006D5EF4" w:rsidP="006D5E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274D">
        <w:rPr>
          <w:rFonts w:ascii="Arial" w:hAnsi="Arial" w:cs="Arial"/>
          <w:sz w:val="24"/>
          <w:szCs w:val="24"/>
        </w:rPr>
        <w:t>Guests may not park on the lawn or next to Fire Hall or in any way that interferes with traffic or safety.</w:t>
      </w:r>
    </w:p>
    <w:p w14:paraId="42D962C4" w14:textId="4459654A" w:rsidR="006D5EF4" w:rsidRPr="0024274D" w:rsidRDefault="0024274D" w:rsidP="006D5E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274D">
        <w:rPr>
          <w:rFonts w:ascii="Arial" w:hAnsi="Arial" w:cs="Arial"/>
          <w:sz w:val="24"/>
          <w:szCs w:val="24"/>
        </w:rPr>
        <w:t>Renters</w:t>
      </w:r>
      <w:r w:rsidR="006D5EF4" w:rsidRPr="0024274D">
        <w:rPr>
          <w:rFonts w:ascii="Arial" w:hAnsi="Arial" w:cs="Arial"/>
          <w:sz w:val="24"/>
          <w:szCs w:val="24"/>
        </w:rPr>
        <w:t xml:space="preserve"> are responsible for cleaning any equipment </w:t>
      </w:r>
      <w:r w:rsidRPr="0024274D">
        <w:rPr>
          <w:rFonts w:ascii="Arial" w:hAnsi="Arial" w:cs="Arial"/>
          <w:sz w:val="24"/>
          <w:szCs w:val="24"/>
        </w:rPr>
        <w:t>used.</w:t>
      </w:r>
    </w:p>
    <w:p w14:paraId="14D883C8" w14:textId="4E9CB712" w:rsidR="0024274D" w:rsidRDefault="0024274D" w:rsidP="006D5E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274D">
        <w:rPr>
          <w:rFonts w:ascii="Arial" w:hAnsi="Arial" w:cs="Arial"/>
          <w:sz w:val="24"/>
          <w:szCs w:val="24"/>
        </w:rPr>
        <w:t>If technology is used, renters are responsible for any damage [this is covered with the security deposit unless multiple items are damaged]</w:t>
      </w:r>
    </w:p>
    <w:p w14:paraId="6D281457" w14:textId="77777777" w:rsidR="00D01BDE" w:rsidRDefault="00D01BDE" w:rsidP="00D01BD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45DAE8" w14:textId="6A237853" w:rsidR="006D5EF4" w:rsidRPr="0024228E" w:rsidRDefault="00D01BDE" w:rsidP="006D5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1BDE">
        <w:rPr>
          <w:rFonts w:ascii="Arial" w:hAnsi="Arial" w:cs="Arial"/>
          <w:b/>
          <w:bCs/>
          <w:sz w:val="24"/>
          <w:szCs w:val="24"/>
        </w:rPr>
        <w:t>See page 2 of application for User’s Responsibility Check List</w:t>
      </w:r>
    </w:p>
    <w:p w14:paraId="69154856" w14:textId="77777777" w:rsidR="00D26381" w:rsidRDefault="00D26381"/>
    <w:sectPr w:rsidR="00D26381" w:rsidSect="00D01B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28E7"/>
    <w:multiLevelType w:val="hybridMultilevel"/>
    <w:tmpl w:val="4FF4C9D6"/>
    <w:lvl w:ilvl="0" w:tplc="0DAE1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F05FC"/>
    <w:multiLevelType w:val="hybridMultilevel"/>
    <w:tmpl w:val="6CA68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066392">
    <w:abstractNumId w:val="0"/>
  </w:num>
  <w:num w:numId="2" w16cid:durableId="1954823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F4"/>
    <w:rsid w:val="0024228E"/>
    <w:rsid w:val="0024274D"/>
    <w:rsid w:val="006D5EF4"/>
    <w:rsid w:val="00727927"/>
    <w:rsid w:val="00943494"/>
    <w:rsid w:val="00960A92"/>
    <w:rsid w:val="00C403F3"/>
    <w:rsid w:val="00D01BDE"/>
    <w:rsid w:val="00D26381"/>
    <w:rsid w:val="00ED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18FFD"/>
  <w15:chartTrackingRefBased/>
  <w15:docId w15:val="{D940725E-845A-40F8-A15C-40781A80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E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E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A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tsentownshi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Lutsen Township</dc:creator>
  <cp:keywords/>
  <dc:description/>
  <cp:lastModifiedBy>Lutsen Township</cp:lastModifiedBy>
  <cp:revision>2</cp:revision>
  <dcterms:created xsi:type="dcterms:W3CDTF">2022-08-17T16:44:00Z</dcterms:created>
  <dcterms:modified xsi:type="dcterms:W3CDTF">2022-08-17T18:05:00Z</dcterms:modified>
</cp:coreProperties>
</file>